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4A522" w14:textId="77777777" w:rsidR="006A225E" w:rsidRDefault="006A225E" w:rsidP="006A225E">
      <w:pPr>
        <w:spacing w:after="0" w:line="240" w:lineRule="auto"/>
        <w:ind w:right="-598"/>
        <w:jc w:val="right"/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6b</w:t>
      </w:r>
      <w:r w:rsidRPr="003B5C84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priedas</w:t>
      </w:r>
      <w:r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„Atitikimo techninės </w:t>
      </w:r>
    </w:p>
    <w:p w14:paraId="2BBFF8C6" w14:textId="77777777" w:rsidR="006A225E" w:rsidRPr="006C35E6" w:rsidRDefault="006A225E" w:rsidP="006A225E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specifikacijos reikalavimams deklaracija“</w:t>
      </w:r>
    </w:p>
    <w:p w14:paraId="00831F6D" w14:textId="77777777" w:rsidR="006C35E6" w:rsidRDefault="006C35E6" w:rsidP="006C35E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</w:p>
    <w:p w14:paraId="180ABAA0" w14:textId="33BF54DC" w:rsidR="006C35E6" w:rsidRPr="007B406C" w:rsidRDefault="006C35E6" w:rsidP="006C35E6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lt-LT"/>
          <w14:ligatures w14:val="none"/>
        </w:rPr>
      </w:pPr>
    </w:p>
    <w:tbl>
      <w:tblPr>
        <w:tblStyle w:val="Lentelstinklelis"/>
        <w:tblW w:w="15310" w:type="dxa"/>
        <w:tblLook w:val="0000" w:firstRow="0" w:lastRow="0" w:firstColumn="0" w:lastColumn="0" w:noHBand="0" w:noVBand="0"/>
      </w:tblPr>
      <w:tblGrid>
        <w:gridCol w:w="846"/>
        <w:gridCol w:w="4107"/>
        <w:gridCol w:w="3829"/>
        <w:gridCol w:w="3122"/>
        <w:gridCol w:w="3406"/>
      </w:tblGrid>
      <w:tr w:rsidR="007830DB" w:rsidRPr="00F91AE6" w14:paraId="2E8347A0" w14:textId="77777777" w:rsidTr="008C6B17">
        <w:trPr>
          <w:trHeight w:val="375"/>
        </w:trPr>
        <w:tc>
          <w:tcPr>
            <w:tcW w:w="15310" w:type="dxa"/>
            <w:gridSpan w:val="5"/>
          </w:tcPr>
          <w:p w14:paraId="0C3D80CF" w14:textId="382BD680" w:rsidR="007830DB" w:rsidRPr="00F91AE6" w:rsidRDefault="007830DB" w:rsidP="007830DB">
            <w:pPr>
              <w:jc w:val="center"/>
              <w:rPr>
                <w:rFonts w:ascii="Calibri" w:eastAsia="Times New Roman" w:hAnsi="Calibri" w:cs="Calibri"/>
                <w:b/>
                <w:caps/>
                <w:kern w:val="0"/>
                <w:sz w:val="22"/>
                <w:szCs w:val="22"/>
                <w:lang w:eastAsia="lt-LT"/>
                <w14:ligatures w14:val="none"/>
              </w:rPr>
            </w:pPr>
            <w:r w:rsidRPr="00F91AE6">
              <w:rPr>
                <w:rFonts w:ascii="Calibri" w:eastAsia="Times New Roman" w:hAnsi="Calibri" w:cs="Calibri"/>
                <w:b/>
                <w:caps/>
                <w:kern w:val="0"/>
                <w:sz w:val="22"/>
                <w:szCs w:val="22"/>
                <w:lang w:eastAsia="lt-LT"/>
                <w14:ligatures w14:val="none"/>
              </w:rPr>
              <w:t>atitikimo techninės specifikacijos reikalavimams deklaraCIJA</w:t>
            </w:r>
          </w:p>
        </w:tc>
      </w:tr>
      <w:tr w:rsidR="006C35E6" w:rsidRPr="00F91AE6" w14:paraId="39EA3D88" w14:textId="77777777" w:rsidTr="00665AAC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A86CCC1" w14:textId="77777777" w:rsidR="006C35E6" w:rsidRPr="00F91AE6" w:rsidRDefault="006C35E6" w:rsidP="006C3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Eil.</w:t>
            </w:r>
          </w:p>
          <w:p w14:paraId="2069F270" w14:textId="77777777" w:rsidR="006C35E6" w:rsidRPr="00F91AE6" w:rsidRDefault="006C35E6" w:rsidP="006C3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Nr.</w:t>
            </w:r>
          </w:p>
          <w:p w14:paraId="1B8682F0" w14:textId="77777777" w:rsidR="006C35E6" w:rsidRPr="00F91AE6" w:rsidRDefault="006C35E6" w:rsidP="006C35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1259F946" w14:textId="77777777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Parametrai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9BDE" w14:textId="77777777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Reikalaujamų parametrų reikšmės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5847" w14:textId="2CDE54A6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Tiekėjo siūlomi techniniai parametrai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AAAE" w14:textId="77777777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sz w:val="22"/>
                <w:szCs w:val="22"/>
              </w:rPr>
              <w:t>Dokumentas patvirtinantis siūlomus techninius parametrus</w:t>
            </w:r>
          </w:p>
          <w:p w14:paraId="3FBFBE09" w14:textId="67A49AF3" w:rsidR="006C35E6" w:rsidRPr="00F91AE6" w:rsidRDefault="006C35E6" w:rsidP="00853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  <w:lang w:eastAsia="lt-LT"/>
              </w:rPr>
              <w:t>(</w:t>
            </w:r>
            <w:r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>pateikiama  nuoroda į gamintojo techninę dokumentaciją ir/ar techninės dokumentacijos psl. ir pastraipa dėl kiekvieno reikalaujamo parametro atitikimo</w:t>
            </w:r>
            <w:r w:rsidR="00E57665"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 xml:space="preserve"> ar tiekėjo deklaracija</w:t>
            </w:r>
            <w:r w:rsidR="009B1D72"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>*</w:t>
            </w:r>
            <w:r w:rsidR="00E57665"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>, jeigu techninėje dokumentacijoje reikšmė nedeklaruojama</w:t>
            </w:r>
            <w:r w:rsidRPr="00F91AE6">
              <w:rPr>
                <w:rFonts w:ascii="Calibri" w:hAnsi="Calibri" w:cs="Calibri"/>
                <w:i/>
                <w:sz w:val="22"/>
                <w:szCs w:val="22"/>
                <w:lang w:eastAsia="lt-LT"/>
              </w:rPr>
              <w:t>)</w:t>
            </w:r>
          </w:p>
        </w:tc>
      </w:tr>
      <w:tr w:rsidR="00EA238B" w:rsidRPr="00F91AE6" w14:paraId="19BCCF69" w14:textId="77777777" w:rsidTr="00665AAC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A475136" w14:textId="72DFD214" w:rsidR="00EA238B" w:rsidRPr="008C6B17" w:rsidRDefault="00EA238B" w:rsidP="008C6B17">
            <w:pPr>
              <w:pStyle w:val="Sraopastraipa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936" w:type="dxa"/>
            <w:gridSpan w:val="2"/>
          </w:tcPr>
          <w:p w14:paraId="4D037768" w14:textId="77777777" w:rsidR="00EA238B" w:rsidRPr="00890864" w:rsidRDefault="00EA238B" w:rsidP="00DC2ABF">
            <w:pPr>
              <w:rPr>
                <w:rFonts w:ascii="Calibri" w:hAnsi="Calibri" w:cs="Calibri"/>
                <w:sz w:val="22"/>
                <w:szCs w:val="22"/>
              </w:rPr>
            </w:pPr>
            <w:r w:rsidRPr="00890864">
              <w:rPr>
                <w:rFonts w:ascii="Calibri" w:hAnsi="Calibri" w:cs="Calibri"/>
                <w:b/>
                <w:sz w:val="22"/>
                <w:szCs w:val="22"/>
              </w:rPr>
              <w:t>Garo katilas</w:t>
            </w:r>
          </w:p>
        </w:tc>
        <w:tc>
          <w:tcPr>
            <w:tcW w:w="6528" w:type="dxa"/>
            <w:gridSpan w:val="2"/>
          </w:tcPr>
          <w:p w14:paraId="7E18D553" w14:textId="097E150F" w:rsidR="00EA238B" w:rsidRPr="00F91AE6" w:rsidRDefault="00EA238B" w:rsidP="00EA0F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i/>
                <w:sz w:val="22"/>
                <w:szCs w:val="22"/>
                <w:lang w:eastAsia="lt-LT"/>
              </w:rPr>
              <w:t>Nurodoma tiksli markė, žymėjimas, gamykla gamintoja</w:t>
            </w:r>
          </w:p>
        </w:tc>
      </w:tr>
      <w:tr w:rsidR="006E7019" w:rsidRPr="00F91AE6" w14:paraId="5885179C" w14:textId="77777777" w:rsidTr="00AA500A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AC3" w14:textId="58BEC8B8" w:rsidR="006E7019" w:rsidRPr="008C6B17" w:rsidRDefault="006E7019" w:rsidP="008C6B17">
            <w:pPr>
              <w:pStyle w:val="Sraopastraipa"/>
              <w:numPr>
                <w:ilvl w:val="1"/>
                <w:numId w:val="3"/>
              </w:numPr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DFDB" w14:textId="22EB05EC" w:rsidR="006E7019" w:rsidRPr="00890864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890864">
              <w:rPr>
                <w:rFonts w:ascii="Calibri" w:hAnsi="Calibri" w:cs="Calibri"/>
                <w:bCs/>
                <w:sz w:val="22"/>
                <w:szCs w:val="22"/>
              </w:rPr>
              <w:t>Garo katilo nominal</w:t>
            </w:r>
            <w:r w:rsidR="00B50863" w:rsidRPr="00890864">
              <w:rPr>
                <w:rFonts w:ascii="Calibri" w:hAnsi="Calibri" w:cs="Calibri"/>
                <w:bCs/>
                <w:sz w:val="22"/>
                <w:szCs w:val="22"/>
              </w:rPr>
              <w:t>us</w:t>
            </w:r>
            <w:r w:rsidRPr="0089086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7F5597" w:rsidRPr="00890864">
              <w:rPr>
                <w:rFonts w:ascii="Calibri" w:hAnsi="Calibri" w:cs="Calibri"/>
                <w:bCs/>
                <w:sz w:val="22"/>
                <w:szCs w:val="22"/>
              </w:rPr>
              <w:t>našumas</w:t>
            </w:r>
            <w:r w:rsidRPr="00890864">
              <w:rPr>
                <w:rFonts w:ascii="Calibri" w:hAnsi="Calibri" w:cs="Calibri"/>
                <w:bCs/>
                <w:sz w:val="22"/>
                <w:szCs w:val="22"/>
              </w:rPr>
              <w:t xml:space="preserve"> (</w:t>
            </w:r>
            <w:r w:rsidRPr="00890864">
              <w:rPr>
                <w:rFonts w:ascii="Calibri" w:hAnsi="Calibri" w:cs="Calibri"/>
                <w:sz w:val="22"/>
                <w:szCs w:val="22"/>
                <w:lang w:eastAsia="lt-LT"/>
              </w:rPr>
              <w:t>t/h)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40E" w14:textId="7763F154" w:rsidR="006E7019" w:rsidRPr="00890864" w:rsidRDefault="00562514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864">
              <w:rPr>
                <w:rFonts w:ascii="Calibri" w:hAnsi="Calibri" w:cs="Calibri"/>
                <w:sz w:val="22"/>
                <w:szCs w:val="22"/>
              </w:rPr>
              <w:t>≥22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293" w14:textId="2169137B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AA500A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40C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6FF365C9" w14:textId="77777777" w:rsidTr="00AA500A">
        <w:tblPrEx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0E5A" w14:textId="023AB83B" w:rsidR="006E7019" w:rsidRPr="008C6B17" w:rsidRDefault="006E7019" w:rsidP="008C6B17">
            <w:pPr>
              <w:pStyle w:val="Sraopastraipa"/>
              <w:numPr>
                <w:ilvl w:val="1"/>
                <w:numId w:val="3"/>
              </w:numPr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553B" w14:textId="090EB0FC" w:rsidR="006E7019" w:rsidRPr="00AA500A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Garo katilo nominalus tiekiamų garų slėgis </w:t>
            </w:r>
            <w:r w:rsidRPr="00A23AD6">
              <w:rPr>
                <w:rFonts w:ascii="Calibri" w:hAnsi="Calibri" w:cs="Calibri"/>
                <w:color w:val="EE0000"/>
                <w:sz w:val="22"/>
                <w:szCs w:val="22"/>
                <w:lang w:eastAsia="lt-LT"/>
              </w:rPr>
              <w:t xml:space="preserve"> </w:t>
            </w:r>
            <w:r w:rsidRPr="00AA500A">
              <w:rPr>
                <w:rFonts w:ascii="Calibri" w:hAnsi="Calibri" w:cs="Calibri"/>
                <w:sz w:val="22"/>
                <w:szCs w:val="22"/>
                <w:lang w:eastAsia="lt-LT"/>
              </w:rPr>
              <w:t>(bar)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9DAA" w14:textId="2E28DDA6" w:rsidR="006E7019" w:rsidRPr="00AA500A" w:rsidRDefault="008C6B17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500A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4571" w14:textId="3D666255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AA500A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338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5EDBFE28" w14:textId="77777777" w:rsidTr="00AA500A">
        <w:tblPrEx>
          <w:tblLook w:val="04A0" w:firstRow="1" w:lastRow="0" w:firstColumn="1" w:lastColumn="0" w:noHBand="0" w:noVBand="1"/>
        </w:tblPrEx>
        <w:trPr>
          <w:trHeight w:val="6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F67" w14:textId="7B09EE19" w:rsidR="006E7019" w:rsidRPr="008C6B17" w:rsidRDefault="006E7019" w:rsidP="008C6B17">
            <w:pPr>
              <w:pStyle w:val="Sraopastraipa"/>
              <w:numPr>
                <w:ilvl w:val="1"/>
                <w:numId w:val="3"/>
              </w:numPr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D0C2" w14:textId="3DC1ABA5" w:rsidR="006E7019" w:rsidRPr="00AA500A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Garo katilo nominali tiekiamų garų temperatūra </w:t>
            </w:r>
            <w:r w:rsidR="00010DAF" w:rsidRPr="00AA500A">
              <w:rPr>
                <w:rFonts w:ascii="Calibri" w:hAnsi="Calibri" w:cs="Calibri"/>
                <w:sz w:val="22"/>
                <w:szCs w:val="22"/>
                <w:lang w:eastAsia="lt-LT"/>
              </w:rPr>
              <w:t>(</w:t>
            </w:r>
            <w:r w:rsidR="00010DAF"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sym w:font="Symbol" w:char="F0B0"/>
            </w:r>
            <w:r w:rsidR="00010DAF"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C)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811D" w14:textId="768906D9" w:rsidR="006E7019" w:rsidRPr="00AA500A" w:rsidRDefault="008C6B17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500A">
              <w:rPr>
                <w:rFonts w:ascii="Calibri" w:hAnsi="Calibri" w:cs="Calibri"/>
                <w:sz w:val="22"/>
                <w:szCs w:val="22"/>
              </w:rPr>
              <w:t>Intervale</w:t>
            </w:r>
            <w:r w:rsidR="00C02152">
              <w:rPr>
                <w:rFonts w:ascii="Calibri" w:hAnsi="Calibri" w:cs="Calibri"/>
                <w:sz w:val="22"/>
                <w:szCs w:val="22"/>
              </w:rPr>
              <w:t xml:space="preserve"> (imtinai)</w:t>
            </w:r>
            <w:r w:rsidRPr="00AA500A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C02152">
              <w:rPr>
                <w:rFonts w:ascii="Calibri" w:hAnsi="Calibri" w:cs="Calibri"/>
                <w:sz w:val="22"/>
                <w:szCs w:val="22"/>
              </w:rPr>
              <w:t>nuo</w:t>
            </w:r>
            <w:r w:rsidRPr="00AA500A">
              <w:rPr>
                <w:rFonts w:ascii="Calibri" w:hAnsi="Calibri" w:cs="Calibri"/>
                <w:sz w:val="22"/>
                <w:szCs w:val="22"/>
              </w:rPr>
              <w:t xml:space="preserve">  </w:t>
            </w:r>
            <w:r w:rsidRPr="00AA500A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300 iki 320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F8D2" w14:textId="2969B6CC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AA500A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E7A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29B4D4F1" w14:textId="77777777" w:rsidTr="00AA500A">
        <w:tblPrEx>
          <w:tblLook w:val="04A0" w:firstRow="1" w:lastRow="0" w:firstColumn="1" w:lastColumn="0" w:noHBand="0" w:noVBand="1"/>
        </w:tblPrEx>
        <w:trPr>
          <w:trHeight w:val="17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2988" w14:textId="48C485D4" w:rsidR="006E7019" w:rsidRPr="00665AAC" w:rsidRDefault="006E7019" w:rsidP="00665AAC">
            <w:pPr>
              <w:pStyle w:val="Sraopastraipa"/>
              <w:numPr>
                <w:ilvl w:val="1"/>
                <w:numId w:val="3"/>
              </w:numPr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F7B6" w14:textId="1C2FFCFB" w:rsidR="006E7019" w:rsidRPr="00AA500A" w:rsidRDefault="00BB6DB8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Garo k</w:t>
            </w:r>
            <w:r w:rsidR="006E7019"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atilo našumo reguliavimo diapazonas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887" w14:textId="77777777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500A">
              <w:rPr>
                <w:rFonts w:ascii="Calibri" w:hAnsi="Calibri" w:cs="Calibri"/>
                <w:sz w:val="22"/>
                <w:szCs w:val="22"/>
              </w:rPr>
              <w:t>Intervale   ≤ 40 % iki 100 %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17E" w14:textId="77777777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AA500A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F6E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3343CD4A" w14:textId="77777777" w:rsidTr="00AA500A">
        <w:tblPrEx>
          <w:tblLook w:val="04A0" w:firstRow="1" w:lastRow="0" w:firstColumn="1" w:lastColumn="0" w:noHBand="0" w:noVBand="1"/>
        </w:tblPrEx>
        <w:trPr>
          <w:trHeight w:val="10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DD32" w14:textId="06D14368" w:rsidR="006E7019" w:rsidRPr="00665AAC" w:rsidRDefault="006E7019" w:rsidP="00665AAC">
            <w:pPr>
              <w:pStyle w:val="Sraopastraipa"/>
              <w:numPr>
                <w:ilvl w:val="1"/>
                <w:numId w:val="3"/>
              </w:numPr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11F" w14:textId="77777777" w:rsidR="006E7019" w:rsidRPr="00AA500A" w:rsidRDefault="006E7019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A500A">
              <w:rPr>
                <w:rFonts w:ascii="Calibri" w:hAnsi="Calibri" w:cs="Calibri"/>
                <w:bCs/>
                <w:sz w:val="22"/>
                <w:szCs w:val="22"/>
              </w:rPr>
              <w:t>Garo katilo</w:t>
            </w: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NVK pagal žemutinę kuro energetinę vertę (</w:t>
            </w:r>
            <w:r w:rsidRPr="00AA500A">
              <w:rPr>
                <w:rFonts w:ascii="Calibri" w:eastAsia="Times New Roman" w:hAnsi="Calibri" w:cs="Calibri"/>
                <w:sz w:val="22"/>
                <w:szCs w:val="22"/>
              </w:rPr>
              <w:t xml:space="preserve">naudojant kuro specifikacijoje nurodytą kurą ir </w:t>
            </w: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be kondensacinio ekonomaizerio)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074" w14:textId="77777777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500A">
              <w:rPr>
                <w:rFonts w:ascii="Calibri" w:hAnsi="Calibri" w:cs="Calibri"/>
                <w:sz w:val="22"/>
                <w:szCs w:val="22"/>
              </w:rPr>
              <w:t>≥ </w:t>
            </w: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86</w:t>
            </w:r>
            <w:r w:rsidRPr="00AA500A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2D6" w14:textId="77777777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AA500A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BDA3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2A2D71D1" w14:textId="77777777" w:rsidTr="00AA500A">
        <w:tblPrEx>
          <w:tblLook w:val="04A0" w:firstRow="1" w:lastRow="0" w:firstColumn="1" w:lastColumn="0" w:noHBand="0" w:noVBand="1"/>
        </w:tblPrEx>
        <w:trPr>
          <w:trHeight w:val="4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6C4" w14:textId="196B5125" w:rsidR="006E7019" w:rsidRPr="00665AAC" w:rsidRDefault="006E7019" w:rsidP="00665AAC">
            <w:pPr>
              <w:pStyle w:val="Sraopastraipa"/>
              <w:numPr>
                <w:ilvl w:val="1"/>
                <w:numId w:val="3"/>
              </w:numPr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7099" w14:textId="54641D9F" w:rsidR="006E7019" w:rsidRPr="00AA500A" w:rsidRDefault="00BB6DB8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Garo k</w:t>
            </w:r>
            <w:r w:rsidR="006E7019"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atilo</w:t>
            </w:r>
            <w:r w:rsidR="007F5597"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su pakura</w:t>
            </w:r>
            <w:r w:rsidR="006E7019"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valymo periodiškumas nutraukiant katilo darbą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DCA" w14:textId="77777777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Turi būti ne dažnesnis kaip 6 mėnesiai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90EA" w14:textId="77777777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AA500A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3574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6E7019" w:rsidRPr="00F91AE6" w14:paraId="114A84F8" w14:textId="77777777" w:rsidTr="00665AAC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E20" w14:textId="493EF23C" w:rsidR="006E7019" w:rsidRPr="00665AAC" w:rsidRDefault="006E7019" w:rsidP="00665AAC">
            <w:pPr>
              <w:pStyle w:val="Sraopastraipa"/>
              <w:numPr>
                <w:ilvl w:val="1"/>
                <w:numId w:val="3"/>
              </w:numPr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B3E" w14:textId="23BA422F" w:rsidR="006E7019" w:rsidRPr="00AA500A" w:rsidRDefault="0044736B" w:rsidP="006E701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Garo k</w:t>
            </w:r>
            <w:r w:rsidR="006E7019"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atilo pakura turi būti pritaikyt</w:t>
            </w: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a</w:t>
            </w:r>
            <w:r w:rsidR="006E7019"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deginti biokurą – medienos skiedrą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64B" w14:textId="77777777" w:rsidR="006E7019" w:rsidRPr="00AA500A" w:rsidRDefault="006E7019" w:rsidP="006E7019">
            <w:pPr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AA500A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SM3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AA4" w14:textId="77777777" w:rsidR="006E7019" w:rsidRPr="00AA500A" w:rsidRDefault="006E7019" w:rsidP="006E7019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AA500A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AAF" w14:textId="77777777" w:rsidR="006E7019" w:rsidRPr="00F91AE6" w:rsidRDefault="006E7019" w:rsidP="006E7019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EA238B" w:rsidRPr="00F91AE6" w14:paraId="30583592" w14:textId="77777777" w:rsidTr="00665AAC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846" w:type="dxa"/>
          </w:tcPr>
          <w:p w14:paraId="7EFBF698" w14:textId="161AA824" w:rsidR="00EA238B" w:rsidRPr="00AA500A" w:rsidRDefault="00EA238B" w:rsidP="00AA500A">
            <w:pPr>
              <w:pStyle w:val="Sraopastraipa"/>
              <w:numPr>
                <w:ilvl w:val="0"/>
                <w:numId w:val="3"/>
              </w:num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936" w:type="dxa"/>
            <w:gridSpan w:val="2"/>
          </w:tcPr>
          <w:p w14:paraId="09B68AF2" w14:textId="5591C3B0" w:rsidR="00EA238B" w:rsidRPr="00F91AE6" w:rsidRDefault="00EA238B" w:rsidP="00E57665">
            <w:pPr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lt-LT"/>
              </w:rPr>
              <w:t>Dūmų valymo įranga</w:t>
            </w:r>
          </w:p>
        </w:tc>
        <w:tc>
          <w:tcPr>
            <w:tcW w:w="6528" w:type="dxa"/>
            <w:gridSpan w:val="2"/>
          </w:tcPr>
          <w:p w14:paraId="1D5065A5" w14:textId="3F2E9EB9" w:rsidR="00EA238B" w:rsidRPr="00F91AE6" w:rsidRDefault="00EA238B" w:rsidP="00C00059">
            <w:pPr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Nurodoma tiksli markė, žymėjimas, gamykla gamintoja</w:t>
            </w:r>
          </w:p>
        </w:tc>
      </w:tr>
      <w:tr w:rsidR="00010DAF" w:rsidRPr="00F91AE6" w14:paraId="1EC7E06D" w14:textId="77777777" w:rsidTr="00665AAC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846" w:type="dxa"/>
          </w:tcPr>
          <w:p w14:paraId="430BF895" w14:textId="05E1858F" w:rsidR="00010DAF" w:rsidRPr="00AA500A" w:rsidRDefault="00010DAF" w:rsidP="00AA500A">
            <w:pPr>
              <w:pStyle w:val="Sraopastraipa"/>
              <w:numPr>
                <w:ilvl w:val="1"/>
                <w:numId w:val="3"/>
              </w:num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107" w:type="dxa"/>
          </w:tcPr>
          <w:p w14:paraId="3D4C3E1A" w14:textId="77777777" w:rsidR="00010DAF" w:rsidRPr="00F91AE6" w:rsidRDefault="00010DAF" w:rsidP="00010DAF">
            <w:pPr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Kietų dalelių išmetimai į atmosferą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A59" w14:textId="77777777" w:rsidR="00010DAF" w:rsidRPr="00F91AE6" w:rsidRDefault="00010DAF" w:rsidP="00010DAF">
            <w:pPr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 xml:space="preserve">≤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20 mg/Nm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613" w14:textId="77777777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428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010DAF" w:rsidRPr="00F91AE6" w14:paraId="6E42821E" w14:textId="77777777" w:rsidTr="00665AAC">
        <w:tblPrEx>
          <w:tblLook w:val="04A0" w:firstRow="1" w:lastRow="0" w:firstColumn="1" w:lastColumn="0" w:noHBand="0" w:noVBand="1"/>
        </w:tblPrEx>
        <w:trPr>
          <w:trHeight w:val="394"/>
        </w:trPr>
        <w:tc>
          <w:tcPr>
            <w:tcW w:w="846" w:type="dxa"/>
          </w:tcPr>
          <w:p w14:paraId="466A6C38" w14:textId="240B8A4F" w:rsidR="00010DAF" w:rsidRPr="00AA500A" w:rsidRDefault="00010DAF" w:rsidP="00AA500A">
            <w:pPr>
              <w:pStyle w:val="Sraopastraipa"/>
              <w:numPr>
                <w:ilvl w:val="1"/>
                <w:numId w:val="3"/>
              </w:num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107" w:type="dxa"/>
          </w:tcPr>
          <w:p w14:paraId="7BC67383" w14:textId="470D6AFB" w:rsidR="00010DAF" w:rsidRPr="00F91AE6" w:rsidRDefault="00010DAF" w:rsidP="00010DA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NOx</w:t>
            </w:r>
            <w:proofErr w:type="spellEnd"/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91AE6">
              <w:rPr>
                <w:rFonts w:ascii="Calibri" w:hAnsi="Calibri" w:cs="Calibri"/>
                <w:sz w:val="22"/>
                <w:szCs w:val="22"/>
              </w:rPr>
              <w:t>išmetimai į atmosferą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5A43" w14:textId="177F1736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 xml:space="preserve">≤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300 mg/Nm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5E95" w14:textId="09C57A34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5458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EA238B" w:rsidRPr="00F91AE6" w14:paraId="2686E3EA" w14:textId="59BB4FCD" w:rsidTr="00665AAC">
        <w:tblPrEx>
          <w:tblLook w:val="04A0" w:firstRow="1" w:lastRow="0" w:firstColumn="1" w:lastColumn="0" w:noHBand="0" w:noVBand="1"/>
        </w:tblPrEx>
        <w:trPr>
          <w:trHeight w:hRule="exact" w:val="488"/>
        </w:trPr>
        <w:tc>
          <w:tcPr>
            <w:tcW w:w="846" w:type="dxa"/>
          </w:tcPr>
          <w:p w14:paraId="3329C49F" w14:textId="67ABC656" w:rsidR="00EA238B" w:rsidRPr="00AA500A" w:rsidRDefault="00EA238B" w:rsidP="00AA500A">
            <w:pPr>
              <w:pStyle w:val="Sraopastraipa"/>
              <w:numPr>
                <w:ilvl w:val="0"/>
                <w:numId w:val="3"/>
              </w:num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936" w:type="dxa"/>
            <w:gridSpan w:val="2"/>
            <w:tcBorders>
              <w:right w:val="single" w:sz="4" w:space="0" w:color="auto"/>
            </w:tcBorders>
          </w:tcPr>
          <w:p w14:paraId="6468E0D9" w14:textId="77777777" w:rsidR="00EA238B" w:rsidRPr="00F91AE6" w:rsidRDefault="00EA238B" w:rsidP="00010DAF">
            <w:pPr>
              <w:spacing w:after="120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Kondensacinis ekonomaizeris</w:t>
            </w:r>
          </w:p>
        </w:tc>
        <w:tc>
          <w:tcPr>
            <w:tcW w:w="6528" w:type="dxa"/>
            <w:gridSpan w:val="2"/>
            <w:tcBorders>
              <w:right w:val="single" w:sz="4" w:space="0" w:color="auto"/>
            </w:tcBorders>
          </w:tcPr>
          <w:p w14:paraId="01F154E7" w14:textId="2FA39852" w:rsidR="00EA238B" w:rsidRPr="00F91AE6" w:rsidRDefault="00EA238B" w:rsidP="00010DAF">
            <w:pPr>
              <w:spacing w:after="120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b/>
                <w:bCs/>
                <w:i/>
                <w:sz w:val="22"/>
                <w:szCs w:val="22"/>
                <w:lang w:eastAsia="lt-LT"/>
              </w:rPr>
              <w:t>Nurodoma tiksli markė, žymėjimas, gamykla gamintoja</w:t>
            </w:r>
          </w:p>
        </w:tc>
      </w:tr>
      <w:tr w:rsidR="00010DAF" w:rsidRPr="00F91AE6" w14:paraId="7C8C73E1" w14:textId="77777777" w:rsidTr="00665AAC">
        <w:tblPrEx>
          <w:tblLook w:val="04A0" w:firstRow="1" w:lastRow="0" w:firstColumn="1" w:lastColumn="0" w:noHBand="0" w:noVBand="1"/>
        </w:tblPrEx>
        <w:trPr>
          <w:trHeight w:val="930"/>
        </w:trPr>
        <w:tc>
          <w:tcPr>
            <w:tcW w:w="846" w:type="dxa"/>
          </w:tcPr>
          <w:p w14:paraId="1FE23DE2" w14:textId="62CFC51E" w:rsidR="00010DAF" w:rsidRPr="00AA500A" w:rsidRDefault="00010DAF" w:rsidP="00AA500A">
            <w:pPr>
              <w:pStyle w:val="Sraopastraipa"/>
              <w:numPr>
                <w:ilvl w:val="1"/>
                <w:numId w:val="3"/>
              </w:num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D195" w14:textId="19A17968" w:rsidR="00010DAF" w:rsidRPr="00F91AE6" w:rsidRDefault="00010DAF" w:rsidP="00010D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Kondensacinio ekonomaizerio nominali galia dirbant </w:t>
            </w:r>
            <w:r w:rsidRPr="00F91AE6">
              <w:rPr>
                <w:rFonts w:ascii="Calibri" w:hAnsi="Calibri" w:cs="Calibri"/>
                <w:bCs/>
                <w:sz w:val="22"/>
                <w:szCs w:val="22"/>
              </w:rPr>
              <w:t xml:space="preserve">katilui nominalia galia prie TV </w:t>
            </w:r>
            <w:proofErr w:type="spellStart"/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>T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eastAsia="lt-LT"/>
              </w:rPr>
              <w:t>grįž</w:t>
            </w:r>
            <w:proofErr w:type="spellEnd"/>
            <w:r w:rsidRPr="00F91AE6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eastAsia="lt-LT"/>
              </w:rPr>
              <w:t>.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43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sym w:font="Symbol" w:char="F0B0"/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C </w:t>
            </w:r>
            <w:r w:rsidR="00C02152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 ir kuro drėgnumo 60 </w:t>
            </w:r>
            <w:r w:rsidR="00C02152" w:rsidRPr="00AA500A">
              <w:rPr>
                <w:rFonts w:ascii="Calibri" w:hAnsi="Calibri" w:cs="Calibri"/>
                <w:sz w:val="22"/>
                <w:szCs w:val="22"/>
              </w:rPr>
              <w:t>%</w:t>
            </w:r>
            <w:r w:rsidR="0089086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90864" w:rsidRPr="00890864">
              <w:rPr>
                <w:rFonts w:ascii="Calibri" w:hAnsi="Calibri" w:cs="Calibri"/>
                <w:sz w:val="22"/>
                <w:szCs w:val="22"/>
              </w:rPr>
              <w:t>(MW)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09BB" w14:textId="74D4E7F5" w:rsidR="00010DAF" w:rsidRPr="00F91AE6" w:rsidRDefault="00E57665" w:rsidP="00010DAF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B82" w14:textId="77777777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Įrašyti konkrečią reikšmę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AEBD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  <w:tr w:rsidR="00010DAF" w:rsidRPr="00F91AE6" w14:paraId="4C2F4A03" w14:textId="77777777" w:rsidTr="00665AAC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46" w:type="dxa"/>
          </w:tcPr>
          <w:p w14:paraId="32C51358" w14:textId="1AEAEF0B" w:rsidR="00010DAF" w:rsidRPr="00AA500A" w:rsidRDefault="00010DAF" w:rsidP="00AA500A">
            <w:pPr>
              <w:pStyle w:val="Sraopastraipa"/>
              <w:numPr>
                <w:ilvl w:val="1"/>
                <w:numId w:val="3"/>
              </w:num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E50C" w14:textId="0D9EF484" w:rsidR="00010DAF" w:rsidRPr="00F91AE6" w:rsidRDefault="00010DAF" w:rsidP="00010D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</w:pPr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 xml:space="preserve">Temperatūrų skirtumas tarp išmetamų į kaminą dūmų temperatūros ir iš tinklų grįžtančio vandens temperatūros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22D" w14:textId="2B91A620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1AE6">
              <w:rPr>
                <w:rFonts w:ascii="Calibri" w:hAnsi="Calibri" w:cs="Calibri"/>
                <w:sz w:val="22"/>
                <w:szCs w:val="22"/>
              </w:rPr>
              <w:t xml:space="preserve">≤ </w:t>
            </w:r>
            <w:r w:rsidRPr="00F91AE6">
              <w:rPr>
                <w:rFonts w:ascii="Calibri" w:eastAsia="Times New Roman" w:hAnsi="Calibri" w:cs="Calibri"/>
                <w:sz w:val="22"/>
                <w:szCs w:val="22"/>
                <w:lang w:eastAsia="lt-LT"/>
              </w:rPr>
              <w:t xml:space="preserve">3 </w:t>
            </w:r>
            <w:r w:rsidRPr="00F91AE6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°C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9DD" w14:textId="1FCE748C" w:rsidR="00010DAF" w:rsidRPr="00F91AE6" w:rsidRDefault="00010DAF" w:rsidP="00010DAF">
            <w:pPr>
              <w:spacing w:after="120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F91AE6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Taip/ne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43E" w14:textId="77777777" w:rsidR="00010DAF" w:rsidRPr="00F91AE6" w:rsidRDefault="00010DAF" w:rsidP="00010DAF">
            <w:pPr>
              <w:spacing w:after="12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</w:p>
        </w:tc>
      </w:tr>
    </w:tbl>
    <w:p w14:paraId="6FCB72BB" w14:textId="6DD63579" w:rsidR="00903209" w:rsidRDefault="009B1D72" w:rsidP="006C35E6">
      <w:p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>*jeigu įrangos techniniame aprašyme kokia nors reikšmė nedeklaruojama, tiekėjas privalo pateikti dėl kiekvieno</w:t>
      </w:r>
      <w:r w:rsidR="00F11158">
        <w:rPr>
          <w:rFonts w:ascii="Calibri" w:eastAsia="Calibri" w:hAnsi="Calibri" w:cs="Calibri"/>
          <w:kern w:val="0"/>
          <w:sz w:val="22"/>
          <w:szCs w:val="22"/>
          <w14:ligatures w14:val="none"/>
        </w:rPr>
        <w:t>s</w:t>
      </w: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tokio</w:t>
      </w:r>
      <w:r w:rsidR="00F11158">
        <w:rPr>
          <w:rFonts w:ascii="Calibri" w:eastAsia="Calibri" w:hAnsi="Calibri" w:cs="Calibri"/>
          <w:kern w:val="0"/>
          <w:sz w:val="22"/>
          <w:szCs w:val="22"/>
          <w14:ligatures w14:val="none"/>
        </w:rPr>
        <w:t>s reikšmės</w:t>
      </w: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atskirą deklaraciją</w:t>
      </w:r>
      <w:r w:rsidR="00F1115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ir pridėti išsamų tos įrangos gamintojo parengtą techninį aprašymą.</w:t>
      </w:r>
    </w:p>
    <w:p w14:paraId="6AFD5708" w14:textId="77777777" w:rsidR="00903209" w:rsidRPr="007B406C" w:rsidRDefault="00903209" w:rsidP="006C35E6">
      <w:p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400CBB7" w14:textId="77777777" w:rsidR="009D1956" w:rsidRPr="007B406C" w:rsidRDefault="009D1956" w:rsidP="006C35E6">
      <w:p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D93DE0E" w14:textId="77777777" w:rsidR="009D1956" w:rsidRPr="007B406C" w:rsidRDefault="009D1956" w:rsidP="006C35E6">
      <w:p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tbl>
      <w:tblPr>
        <w:tblW w:w="1417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739"/>
        <w:gridCol w:w="871"/>
        <w:gridCol w:w="2857"/>
        <w:gridCol w:w="1011"/>
        <w:gridCol w:w="3767"/>
        <w:gridCol w:w="934"/>
      </w:tblGrid>
      <w:tr w:rsidR="006C35E6" w:rsidRPr="007B406C" w14:paraId="0C6F943F" w14:textId="77777777" w:rsidTr="0085365B">
        <w:trPr>
          <w:trHeight w:val="260"/>
        </w:trPr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AB03B" w14:textId="77777777" w:rsidR="006C35E6" w:rsidRPr="007B406C" w:rsidRDefault="006C35E6" w:rsidP="006C35E6">
            <w:pPr>
              <w:spacing w:after="0" w:line="240" w:lineRule="auto"/>
              <w:ind w:right="-82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871" w:type="dxa"/>
          </w:tcPr>
          <w:p w14:paraId="110785B4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0FBB1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011" w:type="dxa"/>
          </w:tcPr>
          <w:p w14:paraId="02E4A313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0C75A" w14:textId="77777777" w:rsidR="006C35E6" w:rsidRPr="007B406C" w:rsidRDefault="006C35E6" w:rsidP="006C35E6">
            <w:pPr>
              <w:spacing w:after="0" w:line="240" w:lineRule="auto"/>
              <w:ind w:right="-82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934" w:type="dxa"/>
          </w:tcPr>
          <w:p w14:paraId="6DFC8B0E" w14:textId="77777777" w:rsidR="006C35E6" w:rsidRPr="007B406C" w:rsidRDefault="006C35E6" w:rsidP="006C35E6">
            <w:pPr>
              <w:spacing w:after="0" w:line="240" w:lineRule="auto"/>
              <w:ind w:right="-82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6C35E6" w:rsidRPr="007B406C" w14:paraId="7E81CF48" w14:textId="77777777" w:rsidTr="0085365B">
        <w:trPr>
          <w:trHeight w:val="215"/>
        </w:trPr>
        <w:tc>
          <w:tcPr>
            <w:tcW w:w="47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6E79D" w14:textId="77777777" w:rsidR="006C35E6" w:rsidRPr="007B406C" w:rsidRDefault="006C35E6" w:rsidP="006C35E6">
            <w:pPr>
              <w:snapToGrid w:val="0"/>
              <w:spacing w:after="0" w:line="240" w:lineRule="auto"/>
              <w:ind w:right="-82"/>
              <w:jc w:val="both"/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</w:pPr>
            <w:r w:rsidRPr="007B406C"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  <w:t xml:space="preserve">(Deklaraciją sudariusio asmens </w:t>
            </w:r>
          </w:p>
          <w:p w14:paraId="4B404AC0" w14:textId="77777777" w:rsidR="006C35E6" w:rsidRPr="007B406C" w:rsidRDefault="006C35E6" w:rsidP="006C35E6">
            <w:pPr>
              <w:snapToGrid w:val="0"/>
              <w:spacing w:after="0" w:line="240" w:lineRule="auto"/>
              <w:ind w:right="-82"/>
              <w:jc w:val="both"/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</w:pPr>
            <w:r w:rsidRPr="007B406C"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  <w:t>pareigų pavadinimas)</w:t>
            </w:r>
          </w:p>
        </w:tc>
        <w:tc>
          <w:tcPr>
            <w:tcW w:w="871" w:type="dxa"/>
          </w:tcPr>
          <w:p w14:paraId="7C8083FC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44B63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7B406C"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  <w:t>(Parašas)</w:t>
            </w:r>
            <w:r w:rsidRPr="007B406C">
              <w:rPr>
                <w:rFonts w:ascii="Calibri" w:eastAsia="Times New Roman" w:hAnsi="Calibri" w:cs="Calibri"/>
                <w:i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1011" w:type="dxa"/>
          </w:tcPr>
          <w:p w14:paraId="61DD0415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281C7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7B406C">
              <w:rPr>
                <w:rFonts w:ascii="Calibri" w:eastAsia="Times New Roman" w:hAnsi="Calibri" w:cs="Calibri"/>
                <w:kern w:val="0"/>
                <w:position w:val="6"/>
                <w:sz w:val="22"/>
                <w:szCs w:val="22"/>
                <w:lang w:eastAsia="lt-LT"/>
                <w14:ligatures w14:val="none"/>
              </w:rPr>
              <w:t>(Vardas ir pavardė)</w:t>
            </w:r>
            <w:r w:rsidRPr="007B406C">
              <w:rPr>
                <w:rFonts w:ascii="Calibri" w:eastAsia="Times New Roman" w:hAnsi="Calibri" w:cs="Calibri"/>
                <w:i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934" w:type="dxa"/>
          </w:tcPr>
          <w:p w14:paraId="50699B90" w14:textId="77777777" w:rsidR="006C35E6" w:rsidRPr="007B406C" w:rsidRDefault="006C35E6" w:rsidP="006C35E6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14:paraId="54F9F38B" w14:textId="77777777" w:rsidR="006C35E6" w:rsidRPr="006C35E6" w:rsidRDefault="006C35E6" w:rsidP="006C35E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sectPr w:rsidR="006C35E6" w:rsidRPr="006C35E6" w:rsidSect="006C35E6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91D34"/>
    <w:multiLevelType w:val="multilevel"/>
    <w:tmpl w:val="C046C6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7B55A85"/>
    <w:multiLevelType w:val="multilevel"/>
    <w:tmpl w:val="E9587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D441706"/>
    <w:multiLevelType w:val="hybridMultilevel"/>
    <w:tmpl w:val="2D8843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D0FED"/>
    <w:multiLevelType w:val="hybridMultilevel"/>
    <w:tmpl w:val="67AEFEF6"/>
    <w:lvl w:ilvl="0" w:tplc="8A4610A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122367">
    <w:abstractNumId w:val="0"/>
  </w:num>
  <w:num w:numId="2" w16cid:durableId="240216549">
    <w:abstractNumId w:val="3"/>
  </w:num>
  <w:num w:numId="3" w16cid:durableId="2118870944">
    <w:abstractNumId w:val="1"/>
  </w:num>
  <w:num w:numId="4" w16cid:durableId="2028867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50"/>
    <w:rsid w:val="00002BE0"/>
    <w:rsid w:val="00010DAF"/>
    <w:rsid w:val="000A6815"/>
    <w:rsid w:val="000F3538"/>
    <w:rsid w:val="00116DE8"/>
    <w:rsid w:val="001269D5"/>
    <w:rsid w:val="001364BF"/>
    <w:rsid w:val="001835C9"/>
    <w:rsid w:val="00194D94"/>
    <w:rsid w:val="001E6657"/>
    <w:rsid w:val="00213D5A"/>
    <w:rsid w:val="002158DC"/>
    <w:rsid w:val="00226A17"/>
    <w:rsid w:val="002501E3"/>
    <w:rsid w:val="0027120D"/>
    <w:rsid w:val="00283F38"/>
    <w:rsid w:val="0032305E"/>
    <w:rsid w:val="0032655F"/>
    <w:rsid w:val="003307D5"/>
    <w:rsid w:val="00343C3B"/>
    <w:rsid w:val="003B4C15"/>
    <w:rsid w:val="003E32CA"/>
    <w:rsid w:val="003E7D2A"/>
    <w:rsid w:val="00417E92"/>
    <w:rsid w:val="00430050"/>
    <w:rsid w:val="0044736B"/>
    <w:rsid w:val="0048187C"/>
    <w:rsid w:val="004D0540"/>
    <w:rsid w:val="004D1FED"/>
    <w:rsid w:val="00500785"/>
    <w:rsid w:val="0051478B"/>
    <w:rsid w:val="00541C49"/>
    <w:rsid w:val="00561FF6"/>
    <w:rsid w:val="00562514"/>
    <w:rsid w:val="005A1BAA"/>
    <w:rsid w:val="005B7ACB"/>
    <w:rsid w:val="005D2F07"/>
    <w:rsid w:val="005D7256"/>
    <w:rsid w:val="0060142A"/>
    <w:rsid w:val="00650ECE"/>
    <w:rsid w:val="00665AAC"/>
    <w:rsid w:val="00681074"/>
    <w:rsid w:val="00681B1D"/>
    <w:rsid w:val="006A225E"/>
    <w:rsid w:val="006A51AD"/>
    <w:rsid w:val="006C35E6"/>
    <w:rsid w:val="006D3144"/>
    <w:rsid w:val="006E2F68"/>
    <w:rsid w:val="006E7019"/>
    <w:rsid w:val="006F0762"/>
    <w:rsid w:val="006F1896"/>
    <w:rsid w:val="00724358"/>
    <w:rsid w:val="007830DB"/>
    <w:rsid w:val="00793EC6"/>
    <w:rsid w:val="007B406C"/>
    <w:rsid w:val="007D6978"/>
    <w:rsid w:val="007F5597"/>
    <w:rsid w:val="00890864"/>
    <w:rsid w:val="008C6B17"/>
    <w:rsid w:val="00903209"/>
    <w:rsid w:val="00931B0A"/>
    <w:rsid w:val="00965B3C"/>
    <w:rsid w:val="0098286D"/>
    <w:rsid w:val="009B1D72"/>
    <w:rsid w:val="009D1956"/>
    <w:rsid w:val="009D1EA8"/>
    <w:rsid w:val="009D33A2"/>
    <w:rsid w:val="00A23AD6"/>
    <w:rsid w:val="00A47417"/>
    <w:rsid w:val="00A60E9A"/>
    <w:rsid w:val="00AA500A"/>
    <w:rsid w:val="00AB17B2"/>
    <w:rsid w:val="00AD0621"/>
    <w:rsid w:val="00AE70DE"/>
    <w:rsid w:val="00B054AF"/>
    <w:rsid w:val="00B50863"/>
    <w:rsid w:val="00B537F9"/>
    <w:rsid w:val="00B57D82"/>
    <w:rsid w:val="00B7231B"/>
    <w:rsid w:val="00B871B9"/>
    <w:rsid w:val="00BA1DB1"/>
    <w:rsid w:val="00BB6DB8"/>
    <w:rsid w:val="00BD287E"/>
    <w:rsid w:val="00C00059"/>
    <w:rsid w:val="00C02152"/>
    <w:rsid w:val="00C22727"/>
    <w:rsid w:val="00C51A67"/>
    <w:rsid w:val="00C80272"/>
    <w:rsid w:val="00CF2B50"/>
    <w:rsid w:val="00D3235F"/>
    <w:rsid w:val="00D506C6"/>
    <w:rsid w:val="00D93EB5"/>
    <w:rsid w:val="00DA0101"/>
    <w:rsid w:val="00DC2ABF"/>
    <w:rsid w:val="00DF1B8A"/>
    <w:rsid w:val="00E57665"/>
    <w:rsid w:val="00E7503D"/>
    <w:rsid w:val="00EA0FBA"/>
    <w:rsid w:val="00EA238B"/>
    <w:rsid w:val="00EE250F"/>
    <w:rsid w:val="00EE3862"/>
    <w:rsid w:val="00EF146B"/>
    <w:rsid w:val="00F02E6D"/>
    <w:rsid w:val="00F11158"/>
    <w:rsid w:val="00F61C69"/>
    <w:rsid w:val="00F91AE6"/>
    <w:rsid w:val="00FF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603D6"/>
  <w15:chartTrackingRefBased/>
  <w15:docId w15:val="{C4D94C11-3379-4692-990E-D7EBFDE4B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F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CF2B50"/>
    <w:pPr>
      <w:spacing w:line="259" w:lineRule="auto"/>
      <w:ind w:left="720"/>
      <w:contextualSpacing/>
    </w:pPr>
    <w:rPr>
      <w:sz w:val="22"/>
      <w:szCs w:val="22"/>
    </w:rPr>
  </w:style>
  <w:style w:type="character" w:styleId="Rykuspabraukimas">
    <w:name w:val="Intense Emphasis"/>
    <w:basedOn w:val="Numatytasispastraiposriftas"/>
    <w:uiPriority w:val="21"/>
    <w:qFormat/>
    <w:rsid w:val="00194D94"/>
    <w:rPr>
      <w:i/>
      <w:iCs/>
      <w:color w:val="156082" w:themeColor="accent1"/>
    </w:rPr>
  </w:style>
  <w:style w:type="paragraph" w:styleId="Betarp">
    <w:name w:val="No Spacing"/>
    <w:uiPriority w:val="1"/>
    <w:qFormat/>
    <w:rsid w:val="00194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Aristidas Lideikis</cp:lastModifiedBy>
  <cp:revision>3</cp:revision>
  <cp:lastPrinted>2025-05-27T08:09:00Z</cp:lastPrinted>
  <dcterms:created xsi:type="dcterms:W3CDTF">2025-09-24T12:56:00Z</dcterms:created>
  <dcterms:modified xsi:type="dcterms:W3CDTF">2025-10-08T12:53:00Z</dcterms:modified>
</cp:coreProperties>
</file>